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1B601" w14:textId="77777777" w:rsidR="004E2A9F" w:rsidRDefault="004E2A9F" w:rsidP="00307459">
      <w:pPr>
        <w:jc w:val="center"/>
      </w:pPr>
      <w:r>
        <w:t>REGULAMIN PROMOCJI „POLECAJ KURS JĘZYKOWY”</w:t>
      </w:r>
    </w:p>
    <w:p w14:paraId="5A902E89" w14:textId="77777777" w:rsidR="004E2A9F" w:rsidRDefault="004E2A9F" w:rsidP="004E2A9F"/>
    <w:p w14:paraId="6856265E" w14:textId="77777777" w:rsidR="004E2A9F" w:rsidRDefault="004E2A9F" w:rsidP="004E2A9F">
      <w:pPr>
        <w:jc w:val="center"/>
      </w:pPr>
      <w:r>
        <w:t>§ 1</w:t>
      </w:r>
    </w:p>
    <w:p w14:paraId="4C0AD3DE" w14:textId="77777777" w:rsidR="004E2A9F" w:rsidRDefault="004E2A9F" w:rsidP="004E2A9F"/>
    <w:p w14:paraId="566EBED1" w14:textId="77777777" w:rsidR="004E2A9F" w:rsidRDefault="004E2A9F" w:rsidP="004E2A9F">
      <w:r>
        <w:t>1.</w:t>
      </w:r>
      <w:r>
        <w:tab/>
        <w:t xml:space="preserve">Niniejszy regulamin (dalej „Regulamin”) określa warunki promocji pod nazwą „POLECAJ KURS JĘZYKOWY” (dalej „Promocja”). </w:t>
      </w:r>
    </w:p>
    <w:p w14:paraId="719B4997" w14:textId="77777777" w:rsidR="004E2A9F" w:rsidRDefault="004E2A9F" w:rsidP="004E2A9F">
      <w:r>
        <w:t>2.</w:t>
      </w:r>
      <w:r>
        <w:tab/>
        <w:t>Promocja polega na premiowaniu obecnych Usługobiorców (pojęcie zdefiniowane poniżej), w zamian za przewidzianą Regulaminem, aktywność polegającą na korzystaniu z Usług i jest organizowana w ramach akcji sprzedaży premiowej.</w:t>
      </w:r>
    </w:p>
    <w:p w14:paraId="6D6314BF" w14:textId="77777777" w:rsidR="004E2A9F" w:rsidRDefault="004E2A9F" w:rsidP="004E2A9F">
      <w:r>
        <w:t>3.</w:t>
      </w:r>
      <w:r>
        <w:tab/>
        <w:t xml:space="preserve">Organizatorem Promocji jest „2 </w:t>
      </w:r>
      <w:proofErr w:type="spellStart"/>
      <w:r>
        <w:t>Learn</w:t>
      </w:r>
      <w:proofErr w:type="spellEnd"/>
      <w:r>
        <w:t>” Spółka Cywilna z siedzibą w Warszawie, Aleje Jerozolimskie 81/7.10, 02-001 Warszawa,  działającą na podstawie umowy Spółki Cywilnej z dnia 7.05.2020 roku oraz aneksu nr 1 do w/w umowy z dnia 26.07.2021 roku, REGON: 386046342, NIP: 7010982103 o kapitale zakładowym w wysokości 120,00 złotych opłaconym w całości (zwaną dalej „Usługodawcą”).</w:t>
      </w:r>
    </w:p>
    <w:p w14:paraId="0D1FDD00" w14:textId="77777777" w:rsidR="004E2A9F" w:rsidRDefault="004E2A9F" w:rsidP="004E2A9F">
      <w:r>
        <w:t>4.</w:t>
      </w:r>
      <w:r>
        <w:tab/>
        <w:t>Organizator oświadcza, że Promocja nie jest konkursem, grą losową, loterią fantową, zakładem wzajemnym, loterią promocyjną, których wynik zależy od przypadku, ani żadną inną formą gry losowej przewidzianej w ustawie z dnia 19 listopada 2009 r. o grach hazardowych (Dz.U. z 2016 r. poz. 92). Dane osobowe uczestników Promocji będą przetwarzane przez Usługodawcę w celu realizacji Promocji.</w:t>
      </w:r>
    </w:p>
    <w:p w14:paraId="1A6DF4FC" w14:textId="77777777" w:rsidR="004E2A9F" w:rsidRDefault="004E2A9F" w:rsidP="004E2A9F">
      <w:r>
        <w:t>5.</w:t>
      </w:r>
      <w:r>
        <w:tab/>
        <w:t xml:space="preserve">Uczestnikowi Promocji przysługuje prawo dostępu do jego danych osobowych oraz ich poprawienie. </w:t>
      </w:r>
    </w:p>
    <w:p w14:paraId="075C32EE" w14:textId="77777777" w:rsidR="004E2A9F" w:rsidRDefault="004E2A9F" w:rsidP="004E2A9F">
      <w:r>
        <w:t>6.</w:t>
      </w:r>
      <w:r>
        <w:tab/>
        <w:t xml:space="preserve">Usługobiorca przystępując do Promocji powinien zapoznać się z Regulaminem i zaakceptować jego postanowienia. Przystępując do Promocji Usługobiorca akceptuje Regulamin. </w:t>
      </w:r>
    </w:p>
    <w:p w14:paraId="771A7D98" w14:textId="62EE3CBD" w:rsidR="004E2A9F" w:rsidRPr="004E2A9F" w:rsidRDefault="004E2A9F" w:rsidP="004E2A9F">
      <w:r>
        <w:t>7.</w:t>
      </w:r>
      <w:r>
        <w:tab/>
        <w:t xml:space="preserve">Usługodawca jest administratorem danych osobowych uczestników Promocji w rozumieniu przepisów </w:t>
      </w:r>
      <w:r w:rsidRPr="004E2A9F">
        <w:t>Ustawy z dnia 10 maja 2018 r. o ochronie danych osobowych ( teks jednolity Dz. U. z 2019r. poz. 1781)</w:t>
      </w:r>
    </w:p>
    <w:p w14:paraId="4E5125B5" w14:textId="77777777" w:rsidR="004E2A9F" w:rsidRDefault="004E2A9F" w:rsidP="004E2A9F"/>
    <w:p w14:paraId="1A206367" w14:textId="77777777" w:rsidR="004E2A9F" w:rsidRDefault="004E2A9F" w:rsidP="004E2A9F">
      <w:pPr>
        <w:jc w:val="center"/>
      </w:pPr>
      <w:r>
        <w:t>§ 2</w:t>
      </w:r>
    </w:p>
    <w:p w14:paraId="6792274E" w14:textId="77777777" w:rsidR="004E2A9F" w:rsidRDefault="004E2A9F" w:rsidP="004E2A9F"/>
    <w:p w14:paraId="6CFAC0B6" w14:textId="77777777" w:rsidR="004E2A9F" w:rsidRDefault="004E2A9F" w:rsidP="004E2A9F">
      <w:r>
        <w:t>1.</w:t>
      </w:r>
      <w:r>
        <w:tab/>
        <w:t>Użyte w Regulaminie określenia oznaczają:</w:t>
      </w:r>
    </w:p>
    <w:p w14:paraId="6ABFFD1A" w14:textId="77777777" w:rsidR="004E2A9F" w:rsidRDefault="004E2A9F" w:rsidP="004E2A9F">
      <w:r>
        <w:t>a)</w:t>
      </w:r>
      <w:r>
        <w:tab/>
        <w:t>Umowa – umowa o świadczenie usługi kursu języka angielskiego online,</w:t>
      </w:r>
    </w:p>
    <w:p w14:paraId="323F8B13" w14:textId="77777777" w:rsidR="004E2A9F" w:rsidRDefault="004E2A9F" w:rsidP="004E2A9F">
      <w:pPr>
        <w:spacing w:line="240" w:lineRule="auto"/>
      </w:pPr>
      <w:r>
        <w:t>b)</w:t>
      </w:r>
      <w:r>
        <w:tab/>
        <w:t xml:space="preserve">OWU - Regulamin świadczenia usług drogą elektroniczną w postaci kursu językowego przez </w:t>
      </w:r>
    </w:p>
    <w:p w14:paraId="4161E157" w14:textId="77777777" w:rsidR="004E2A9F" w:rsidRDefault="004E2A9F" w:rsidP="004E2A9F">
      <w:pPr>
        <w:spacing w:line="240" w:lineRule="auto"/>
      </w:pPr>
      <w:r>
        <w:t xml:space="preserve">             2 LEARN z dnia 12 maja 2020 r. zamieszczony pod adresem:</w:t>
      </w:r>
    </w:p>
    <w:p w14:paraId="409D2CB5" w14:textId="57B7A970" w:rsidR="004E2A9F" w:rsidRDefault="004E2A9F" w:rsidP="004E2A9F">
      <w:pPr>
        <w:spacing w:line="240" w:lineRule="auto"/>
      </w:pPr>
      <w:r>
        <w:t xml:space="preserve">             </w:t>
      </w:r>
      <w:hyperlink r:id="rId4" w:history="1">
        <w:r w:rsidR="00B82F0C" w:rsidRPr="0080350E">
          <w:rPr>
            <w:rStyle w:val="Hipercze"/>
          </w:rPr>
          <w:t>https://2learn.pl/member-tos-page/</w:t>
        </w:r>
      </w:hyperlink>
      <w:r>
        <w:t xml:space="preserve"> </w:t>
      </w:r>
    </w:p>
    <w:p w14:paraId="68C8E242" w14:textId="77777777" w:rsidR="004E2A9F" w:rsidRDefault="004E2A9F" w:rsidP="004E2A9F">
      <w:r>
        <w:t>c)</w:t>
      </w:r>
      <w:r>
        <w:tab/>
        <w:t>Usługobiorca – pełnoletnia osoba fizyczna na rzecz, której Usługodawca świadczy usługi kursu języka angielskiego online na podstawie trwającej umowy, o pełnej zdolności do czynności prawnych, będącą konsumentem w rozumieniu art. 221 Kodeksu cywilnego.</w:t>
      </w:r>
    </w:p>
    <w:p w14:paraId="7D9CFB41" w14:textId="77777777" w:rsidR="004E2A9F" w:rsidRDefault="004E2A9F" w:rsidP="004E2A9F">
      <w:r>
        <w:lastRenderedPageBreak/>
        <w:t>d)</w:t>
      </w:r>
      <w:r>
        <w:tab/>
        <w:t>Nowy Usługobiorca – pełnoletnia osoba fizyczna, posiadająca pełną zdolność do czynności prawnych, będąca konsumentem w rozumieniu art. 221 Kodeksu cywilnego, która przed zawarciem umowy o świadczenie usług z Usługodawcą w ramach Promocji nie była Usługobiorcą,</w:t>
      </w:r>
    </w:p>
    <w:p w14:paraId="0A5FE16E" w14:textId="77777777" w:rsidR="004E2A9F" w:rsidRDefault="004E2A9F" w:rsidP="004E2A9F">
      <w:r>
        <w:t>e)</w:t>
      </w:r>
      <w:r>
        <w:tab/>
        <w:t>Uczestnik Promocji – Usługobiorca, z którego polecenia Nowy Usługobiorca zawrze umowę świadczenia kursu języka angielskiego online z Usługodawcą.</w:t>
      </w:r>
    </w:p>
    <w:p w14:paraId="1B57F355" w14:textId="77777777" w:rsidR="004E2A9F" w:rsidRDefault="004E2A9F" w:rsidP="004E2A9F">
      <w:r>
        <w:t>f)</w:t>
      </w:r>
      <w:r>
        <w:tab/>
        <w:t>Regulamin – niniejszy regulamin.</w:t>
      </w:r>
    </w:p>
    <w:p w14:paraId="181ECA77" w14:textId="77777777" w:rsidR="004E2A9F" w:rsidRDefault="004E2A9F" w:rsidP="004E2A9F">
      <w:r>
        <w:t>g)</w:t>
      </w:r>
      <w:r>
        <w:tab/>
        <w:t xml:space="preserve">Kurs językowy pakiet A – kurs języka angielskiego online, zawarty na okres 6 miesięcy. </w:t>
      </w:r>
    </w:p>
    <w:p w14:paraId="7049EEC0" w14:textId="04C542F1" w:rsidR="004E2A9F" w:rsidRDefault="004E2A9F" w:rsidP="004E2A9F">
      <w:r>
        <w:t>h)</w:t>
      </w:r>
      <w:r>
        <w:tab/>
        <w:t xml:space="preserve">Kurs językowy pakiet B – kurs języka angielskiego online, zawarty na okres 12 miesięcy. </w:t>
      </w:r>
    </w:p>
    <w:p w14:paraId="1EA5C050" w14:textId="60E4748D" w:rsidR="00CA3184" w:rsidRDefault="00CA3184" w:rsidP="004E2A9F">
      <w:r>
        <w:t xml:space="preserve">i)           </w:t>
      </w:r>
      <w:r>
        <w:t xml:space="preserve">Kurs językowy pakiet </w:t>
      </w:r>
      <w:r>
        <w:t>C</w:t>
      </w:r>
      <w:r>
        <w:t xml:space="preserve"> – kurs języka angielskiego online, zawarty na okres 1 miesi</w:t>
      </w:r>
      <w:r>
        <w:t>ąca</w:t>
      </w:r>
    </w:p>
    <w:p w14:paraId="5F592C71" w14:textId="0B308C9A" w:rsidR="004E2A9F" w:rsidRDefault="004E2A9F" w:rsidP="004E2A9F">
      <w:r>
        <w:t>i)</w:t>
      </w:r>
      <w:r>
        <w:tab/>
        <w:t xml:space="preserve">Pula kodów – przyznane kody promocyjne o numerach </w:t>
      </w:r>
      <w:r w:rsidRPr="00307459">
        <w:t>od Pakiet A od nr PA700 do PA2000, pakiet B od PB700 do PB2000</w:t>
      </w:r>
      <w:r w:rsidR="00307459" w:rsidRPr="00307459">
        <w:t>, pakiet C od PC700 do PC2000</w:t>
      </w:r>
      <w:r w:rsidR="00CA3184">
        <w:t xml:space="preserve"> – kody przyznawane są przez 2l po wcześniejszym zgłoszeniu się po nie</w:t>
      </w:r>
    </w:p>
    <w:p w14:paraId="7B0ACC14" w14:textId="4F6FADFE" w:rsidR="004E2A9F" w:rsidRDefault="004E2A9F" w:rsidP="004E2A9F"/>
    <w:p w14:paraId="68442415" w14:textId="77777777" w:rsidR="004E2A9F" w:rsidRDefault="004E2A9F" w:rsidP="004E2A9F">
      <w:pPr>
        <w:jc w:val="center"/>
      </w:pPr>
      <w:r>
        <w:t>§ 3</w:t>
      </w:r>
    </w:p>
    <w:p w14:paraId="19292D8C" w14:textId="77777777" w:rsidR="004E2A9F" w:rsidRDefault="004E2A9F" w:rsidP="004E2A9F"/>
    <w:p w14:paraId="5BC50742" w14:textId="2AB2FEFA" w:rsidR="004E2A9F" w:rsidRDefault="004E2A9F" w:rsidP="004E2A9F">
      <w:r>
        <w:t>1.</w:t>
      </w:r>
      <w:r>
        <w:tab/>
        <w:t xml:space="preserve">Promocja trwa od dnia </w:t>
      </w:r>
      <w:r w:rsidR="00307459" w:rsidRPr="00307459">
        <w:t>17</w:t>
      </w:r>
      <w:r w:rsidRPr="00307459">
        <w:t xml:space="preserve"> </w:t>
      </w:r>
      <w:r w:rsidR="0066081D" w:rsidRPr="00307459">
        <w:t>listopada</w:t>
      </w:r>
      <w:r w:rsidRPr="00307459">
        <w:t xml:space="preserve"> 2022 r. do dnia 31 grudnia 2023 </w:t>
      </w:r>
      <w:r>
        <w:t>roku lub wyczerpania puli kodów.</w:t>
      </w:r>
    </w:p>
    <w:p w14:paraId="30B4600B" w14:textId="77777777" w:rsidR="004E2A9F" w:rsidRDefault="004E2A9F" w:rsidP="004E2A9F">
      <w:r>
        <w:t>2.</w:t>
      </w:r>
      <w:r>
        <w:tab/>
        <w:t xml:space="preserve">Usługodawca poinformuje Usługobiorców o odwołaniu Promocji za pośrednictwem strony internetowej www.2learn.pl oraz telefonicznie przez infolinię Usługodawcy w momencie kontaktu Usługobiorcy z infolinią. </w:t>
      </w:r>
    </w:p>
    <w:p w14:paraId="12D56382" w14:textId="77777777" w:rsidR="004E2A9F" w:rsidRDefault="004E2A9F" w:rsidP="004E2A9F"/>
    <w:p w14:paraId="1F574014" w14:textId="77777777" w:rsidR="004E2A9F" w:rsidRDefault="004E2A9F" w:rsidP="004E2A9F">
      <w:pPr>
        <w:jc w:val="center"/>
      </w:pPr>
      <w:r>
        <w:t>§ 4</w:t>
      </w:r>
    </w:p>
    <w:p w14:paraId="71420E89" w14:textId="77777777" w:rsidR="004E2A9F" w:rsidRDefault="004E2A9F" w:rsidP="004E2A9F"/>
    <w:p w14:paraId="0E34A4B8" w14:textId="77777777" w:rsidR="004E2A9F" w:rsidRDefault="004E2A9F" w:rsidP="004E2A9F">
      <w:r>
        <w:t>1.</w:t>
      </w:r>
      <w:r>
        <w:tab/>
        <w:t>Uczestnikiem Promocji może być obecny Usługobiorca, który w chwili wypłacania nagrody będzie nadal Usługobiorcą oraz poleci Usługę Nowemu Usługobiorcy.</w:t>
      </w:r>
    </w:p>
    <w:p w14:paraId="149FDF91" w14:textId="77777777" w:rsidR="004E2A9F" w:rsidRDefault="004E2A9F" w:rsidP="004E2A9F">
      <w:r>
        <w:t>2.</w:t>
      </w:r>
      <w:r>
        <w:tab/>
        <w:t xml:space="preserve">Usługobiorca może przystąpić do Promocji jedynie w okresie jej obowiązywania. </w:t>
      </w:r>
    </w:p>
    <w:p w14:paraId="54508468" w14:textId="77777777" w:rsidR="004E2A9F" w:rsidRDefault="004E2A9F" w:rsidP="004E2A9F">
      <w:r>
        <w:t>3.</w:t>
      </w:r>
      <w:r>
        <w:tab/>
        <w:t>W Promocji nie mogą uczestniczyć pracownicy Usługodawcy i członkowie ich najbliższych rodzin, tj. rodzice, małżonkowie i dzieci.</w:t>
      </w:r>
    </w:p>
    <w:p w14:paraId="2FF4759B" w14:textId="77777777" w:rsidR="004E2A9F" w:rsidRDefault="004E2A9F" w:rsidP="004E2A9F"/>
    <w:p w14:paraId="50507D65" w14:textId="77777777" w:rsidR="004E2A9F" w:rsidRDefault="004E2A9F" w:rsidP="004E2A9F">
      <w:pPr>
        <w:jc w:val="center"/>
      </w:pPr>
      <w:r>
        <w:t>§ 5</w:t>
      </w:r>
    </w:p>
    <w:p w14:paraId="3AE76D79" w14:textId="77777777" w:rsidR="004E2A9F" w:rsidRDefault="004E2A9F" w:rsidP="004E2A9F"/>
    <w:p w14:paraId="5B5F965E" w14:textId="77777777" w:rsidR="004E2A9F" w:rsidRDefault="004E2A9F" w:rsidP="004E2A9F">
      <w:r>
        <w:t>1.</w:t>
      </w:r>
      <w:r>
        <w:tab/>
        <w:t>Usługobiorcy jako Uczestnikowi Promocji, przysługuje nagroda pieniężna (dalej „Nagroda za polecenie Nowego Usługobiorcy”), za każdego Nowego Usługobiorcę, w każdym przypadku spełnienia łącznie następujących warunków:</w:t>
      </w:r>
    </w:p>
    <w:p w14:paraId="7D188510" w14:textId="632982D7" w:rsidR="004E2A9F" w:rsidRDefault="004E2A9F" w:rsidP="004E2A9F">
      <w:r>
        <w:t>a)</w:t>
      </w:r>
      <w:r>
        <w:tab/>
      </w:r>
      <w:r w:rsidRPr="00307459">
        <w:t xml:space="preserve">w wyniku polecenia przez Usługobiorcę, Nowy Usługobiorca zawrze Umowę z Usługodawcą, przy czym przed zawarciem Umowy z Nowym Usługobiorcą bądź to Nowy Usługobiorca wskaże dane </w:t>
      </w:r>
      <w:r w:rsidRPr="00307459">
        <w:lastRenderedPageBreak/>
        <w:t xml:space="preserve">identyfikujące Usługobiorcę, w związku z poleceniem którego zawarł Umowę (jeżeli to Nowy Usługobiorca skontaktuje się z „2 </w:t>
      </w:r>
      <w:proofErr w:type="spellStart"/>
      <w:r w:rsidRPr="00307459">
        <w:t>learn</w:t>
      </w:r>
      <w:proofErr w:type="spellEnd"/>
      <w:r w:rsidRPr="00307459">
        <w:t xml:space="preserve"> „ S.C.), bądź to Usługobiorca poda Usługodawcy dane kontaktowe do Nowego Usługobiorcy, którego polecił (jeżeli to „2 </w:t>
      </w:r>
      <w:proofErr w:type="spellStart"/>
      <w:r w:rsidRPr="00307459">
        <w:t>learn</w:t>
      </w:r>
      <w:proofErr w:type="spellEnd"/>
      <w:r w:rsidRPr="00307459">
        <w:t xml:space="preserve">” S.C. skontaktuje się z Nowym Usługobiorcą), </w:t>
      </w:r>
    </w:p>
    <w:p w14:paraId="4A8D5FCD" w14:textId="51088446" w:rsidR="003C7759" w:rsidRDefault="003C7759" w:rsidP="004E2A9F">
      <w:r>
        <w:t>b)         Nowy usługobiorca, otrzymując kod promocyjny ma prawo do skorzystania z zakupu kursu po cenie :</w:t>
      </w:r>
    </w:p>
    <w:p w14:paraId="4EC74892" w14:textId="35BD0E3C" w:rsidR="003C7759" w:rsidRDefault="003C7759" w:rsidP="004E2A9F">
      <w:r>
        <w:t xml:space="preserve">- Pakiet A -  600 zł </w:t>
      </w:r>
    </w:p>
    <w:p w14:paraId="30D7E3F9" w14:textId="3F6B3717" w:rsidR="003C7759" w:rsidRDefault="003C7759" w:rsidP="004E2A9F">
      <w:r>
        <w:t>-Pakiet B – 1000 zł</w:t>
      </w:r>
    </w:p>
    <w:p w14:paraId="0F2D519D" w14:textId="68863A6E" w:rsidR="003C7759" w:rsidRDefault="003C7759" w:rsidP="004E2A9F">
      <w:r>
        <w:t xml:space="preserve">-Pakiet C – </w:t>
      </w:r>
      <w:r w:rsidR="00CA3184">
        <w:t>10</w:t>
      </w:r>
      <w:r>
        <w:t>0 zł</w:t>
      </w:r>
    </w:p>
    <w:p w14:paraId="791B937E" w14:textId="77777777" w:rsidR="003C7759" w:rsidRPr="00B603D6" w:rsidRDefault="003C7759" w:rsidP="004E2A9F">
      <w:pPr>
        <w:rPr>
          <w:color w:val="FF0000"/>
        </w:rPr>
      </w:pPr>
    </w:p>
    <w:p w14:paraId="30B5ACC0" w14:textId="2998BA22" w:rsidR="004E2A9F" w:rsidRDefault="003C7759" w:rsidP="004E2A9F">
      <w:r>
        <w:t>c</w:t>
      </w:r>
      <w:r w:rsidR="004E2A9F">
        <w:t>)</w:t>
      </w:r>
      <w:r w:rsidR="004E2A9F">
        <w:tab/>
        <w:t>Nowy Usługobiorca nie skorzysta z przysługującego mu prawa odstąpienia od Umowy i uiści kwotę wynagrodzenia odpowiadającą wysokości wynagrodzenia Usługodawcy za okres świadczenia usług na jaki została zawarta Umowa przez Nowego Usługobiorcę.</w:t>
      </w:r>
    </w:p>
    <w:p w14:paraId="44B117FE" w14:textId="2DBC603D" w:rsidR="004E2A9F" w:rsidRDefault="004E2A9F" w:rsidP="004E2A9F">
      <w:r>
        <w:t>2.</w:t>
      </w:r>
      <w:r>
        <w:tab/>
        <w:t xml:space="preserve">Wysokość jednorazowej Nagrody wypłaconej za polecenie Nowego Usługobiorcy uzależniona jest od rodzaju pakietu na kursu językowy, który nowy Usługobiorca wybrał w zawartej Umowie w wyniku polecenia przez Usługobiorcę . Każde polecenie nowego Usługobiorcy stanowi odrębny tytuł do odrębnej nagrody. Uczestnik  promocji otrzyma nagrodę: </w:t>
      </w:r>
    </w:p>
    <w:p w14:paraId="58F247BC" w14:textId="77777777" w:rsidR="004E2A9F" w:rsidRDefault="004E2A9F" w:rsidP="004E2A9F">
      <w:r>
        <w:t>a)</w:t>
      </w:r>
      <w:r>
        <w:tab/>
        <w:t>W wysokości 300,00zł za polecenie przez Usługobiorcę i zawarciu przez Nowego Usługobiorcę kursu języka angielskiego pakiet A,</w:t>
      </w:r>
    </w:p>
    <w:p w14:paraId="61B6D6AE" w14:textId="0A72CA3C" w:rsidR="004E2A9F" w:rsidRDefault="004E2A9F" w:rsidP="004E2A9F">
      <w:r>
        <w:t>b)</w:t>
      </w:r>
      <w:r>
        <w:tab/>
        <w:t>W wysokości 500,00zł za polecenie przez Usługobiorcę i zawarciu przez Nowego Usługobiorcę kursu języka angielskiego pakiet B,</w:t>
      </w:r>
    </w:p>
    <w:p w14:paraId="70C514EB" w14:textId="055B837B" w:rsidR="003C7759" w:rsidRDefault="003C7759" w:rsidP="004E2A9F">
      <w:r>
        <w:t>c)          W wysokości 50,00 zł za polecenie przez Usługobiorcę i zawarciu przez Nowego Usługobiorcę kursu języka angielskiego pakiet, w przypadku tej opcji tylko raz można polecić danego klienta</w:t>
      </w:r>
    </w:p>
    <w:p w14:paraId="3E56B3D1" w14:textId="77777777" w:rsidR="004E2A9F" w:rsidRDefault="004E2A9F" w:rsidP="004E2A9F">
      <w:r>
        <w:t>3.</w:t>
      </w:r>
      <w:r>
        <w:tab/>
        <w:t xml:space="preserve">Wypłata Nagrody za polecenie Nowego Usługobiorcy nastąpi do końca miesiąca następującego po miesiącu, w którym Nowy Usługobiorca zawarł Umowę w wyniku polecenia przez Usługobiorcę . </w:t>
      </w:r>
    </w:p>
    <w:p w14:paraId="1F3D3444" w14:textId="560F3A07" w:rsidR="004E2A9F" w:rsidRDefault="004E2A9F" w:rsidP="004E2A9F">
      <w:r>
        <w:t>4.</w:t>
      </w:r>
      <w:r>
        <w:tab/>
        <w:t>Wypłata Nagrody za polecenie Nowego Usługobiorcy nastąpi na rachunek bankowy podany przez Usługobiorcę</w:t>
      </w:r>
      <w:r w:rsidR="0066081D">
        <w:t xml:space="preserve"> lub gotówką do ręki Usługobiorcy</w:t>
      </w:r>
      <w:r>
        <w:t xml:space="preserve">. </w:t>
      </w:r>
    </w:p>
    <w:p w14:paraId="0A0AD84B" w14:textId="2FEC7551" w:rsidR="004E2A9F" w:rsidRDefault="004E2A9F" w:rsidP="004E2A9F">
      <w:r>
        <w:t>5.</w:t>
      </w:r>
      <w:r>
        <w:tab/>
        <w:t xml:space="preserve">Usługobiorca zobowiązany jest wskazać </w:t>
      </w:r>
      <w:r w:rsidR="0066081D">
        <w:t xml:space="preserve">sposób wypłaty. W przypadku  zapłaty przelewem </w:t>
      </w:r>
      <w:r>
        <w:t xml:space="preserve">numer rachunku bankowego poprzez przesłanie go Usługodawcy </w:t>
      </w:r>
      <w:r w:rsidR="003433EC" w:rsidRPr="00307459">
        <w:t>na adres</w:t>
      </w:r>
      <w:r w:rsidR="00B603D6" w:rsidRPr="00307459">
        <w:t xml:space="preserve"> mail: ksiegowosc@2learn.pl</w:t>
      </w:r>
      <w:r w:rsidR="003433EC" w:rsidRPr="00307459">
        <w:t xml:space="preserve"> </w:t>
      </w:r>
      <w:r w:rsidRPr="00307459">
        <w:t>.</w:t>
      </w:r>
      <w:r>
        <w:t xml:space="preserve"> Po otrzymaniu numeru rachunku Bankowego, Usługodawca skontaktuje się telefonicznie z Usługobiorcą w celu weryfikacji przesłanego numeru rachunku bankowego. </w:t>
      </w:r>
    </w:p>
    <w:p w14:paraId="5D186294" w14:textId="478B198E" w:rsidR="004E2A9F" w:rsidRDefault="004E2A9F" w:rsidP="004E2A9F">
      <w:r>
        <w:t>6.</w:t>
      </w:r>
      <w:r>
        <w:tab/>
        <w:t>Jednorazowo przyznawane nagrody za polecenie Nowego Usługobiorcy o wartości w zależności od pakietu A-300zł</w:t>
      </w:r>
      <w:r w:rsidR="00307459">
        <w:t xml:space="preserve">, </w:t>
      </w:r>
      <w:r>
        <w:t xml:space="preserve">B-500zł </w:t>
      </w:r>
      <w:r w:rsidR="00307459">
        <w:t>, C - 50</w:t>
      </w:r>
      <w:r>
        <w:t xml:space="preserve"> są zwolnione z opodatkowania, w rozumieniu art. 21 ust. 1 pkt 68 ustawy z dnia 26.07.1991 o podatku dochodowym od osób fizycznych (tj. Dz. U. z 2021 r., poz. 1128 ze zm.). </w:t>
      </w:r>
    </w:p>
    <w:p w14:paraId="0B8A9D7D" w14:textId="77777777" w:rsidR="004E2A9F" w:rsidRDefault="004E2A9F" w:rsidP="004E2A9F">
      <w:pPr>
        <w:jc w:val="center"/>
      </w:pPr>
      <w:r>
        <w:t>§ 6</w:t>
      </w:r>
    </w:p>
    <w:p w14:paraId="5FC87017" w14:textId="77777777" w:rsidR="004E2A9F" w:rsidRDefault="004E2A9F" w:rsidP="004E2A9F"/>
    <w:p w14:paraId="27811E97" w14:textId="2E9DF984" w:rsidR="004E2A9F" w:rsidRDefault="004E2A9F" w:rsidP="004E2A9F">
      <w:r>
        <w:lastRenderedPageBreak/>
        <w:t>1.</w:t>
      </w:r>
      <w:r>
        <w:tab/>
        <w:t xml:space="preserve">Reklamacje dotyczące Promocji mogą być składane przez Uczestników Promocji za pośrednictwem kanałów elektronicznych Usługodawcy tj. na adres poczty elektronicznej: biuro@2learn.pl  lub pisemnie  na adres Usługodawcy: „2learn” S.C. Aleje Jerozolimskie, 02-001 Warszawa, a także osobiście w siedzibie Usługodawcy. </w:t>
      </w:r>
    </w:p>
    <w:p w14:paraId="1F7F407A" w14:textId="77777777" w:rsidR="004E2A9F" w:rsidRDefault="004E2A9F" w:rsidP="004E2A9F">
      <w:r>
        <w:t>2.</w:t>
      </w:r>
      <w:r>
        <w:tab/>
        <w:t xml:space="preserve">Reklamacje związane z wypłatą nagrody pieniężnej, w szczególności w zakresie wysokości wypłaconej nagrody pieniężnej, Uczestnik Promocji może składać w terminie 3 miesięcy od jej otrzymania. </w:t>
      </w:r>
    </w:p>
    <w:p w14:paraId="6FD955F2" w14:textId="77777777" w:rsidR="004E2A9F" w:rsidRDefault="004E2A9F" w:rsidP="004E2A9F">
      <w:r>
        <w:t>3.</w:t>
      </w:r>
      <w:r>
        <w:tab/>
        <w:t>Reklamacja powinna zawierać dokładne dane personalne uczestnika Promocji oraz podstawę reklamacji.</w:t>
      </w:r>
    </w:p>
    <w:p w14:paraId="7FC305A5" w14:textId="77777777" w:rsidR="004E2A9F" w:rsidRDefault="004E2A9F" w:rsidP="004E2A9F">
      <w:r>
        <w:t>4.</w:t>
      </w:r>
      <w:r>
        <w:tab/>
        <w:t xml:space="preserve">Złożone reklamacje będą rozpatrywane niezwłocznie, nie później niż w terminie 14 dni kalendarzowych od daty rejestracji reklamacji; </w:t>
      </w:r>
    </w:p>
    <w:p w14:paraId="77BC77F6" w14:textId="77777777" w:rsidR="004E2A9F" w:rsidRDefault="004E2A9F" w:rsidP="004E2A9F">
      <w:r>
        <w:t>5.</w:t>
      </w:r>
      <w:r>
        <w:tab/>
        <w:t xml:space="preserve">Potwierdzenie zgłoszenia reklamacji oraz informację o wyniku przeprowadzenia postępowania reklamacyjnego Usługodawca przekaże uczestnikowi Promocji w jeden z niżej wymienionych sposobów wybrany przez niego w momencie składania reklamacji: </w:t>
      </w:r>
    </w:p>
    <w:p w14:paraId="1452FD4C" w14:textId="77777777" w:rsidR="004E2A9F" w:rsidRDefault="004E2A9F" w:rsidP="004E2A9F">
      <w:r>
        <w:t>a.</w:t>
      </w:r>
      <w:r>
        <w:tab/>
        <w:t>drogą elektroniczną na adres e-mail.</w:t>
      </w:r>
    </w:p>
    <w:p w14:paraId="4ECC19DC" w14:textId="77777777" w:rsidR="004E2A9F" w:rsidRDefault="004E2A9F" w:rsidP="004E2A9F">
      <w:r>
        <w:t>b.</w:t>
      </w:r>
      <w:r>
        <w:tab/>
        <w:t xml:space="preserve">telefonicznie, </w:t>
      </w:r>
    </w:p>
    <w:p w14:paraId="0708F12E" w14:textId="77777777" w:rsidR="004E2A9F" w:rsidRDefault="004E2A9F" w:rsidP="004E2A9F">
      <w:r>
        <w:t>c.</w:t>
      </w:r>
      <w:r>
        <w:tab/>
        <w:t xml:space="preserve">listem zwykłym na adres korespondencyjny. </w:t>
      </w:r>
    </w:p>
    <w:p w14:paraId="7D192688" w14:textId="77777777" w:rsidR="004E2A9F" w:rsidRDefault="004E2A9F" w:rsidP="004E2A9F"/>
    <w:p w14:paraId="48E831C8" w14:textId="77777777" w:rsidR="004E2A9F" w:rsidRDefault="004E2A9F" w:rsidP="004E2A9F">
      <w:pPr>
        <w:jc w:val="center"/>
      </w:pPr>
      <w:r>
        <w:t>§ 7</w:t>
      </w:r>
    </w:p>
    <w:p w14:paraId="0ECAA199" w14:textId="77777777" w:rsidR="004E2A9F" w:rsidRDefault="004E2A9F" w:rsidP="004E2A9F">
      <w:r>
        <w:t>1.</w:t>
      </w:r>
      <w:r>
        <w:tab/>
        <w:t>Niniejszy Regulamin jest jedynym dokumentem określającym zasady Promocji. Informacje o Promocji zawarte w jakichkolwiek innych materiałach, w szczególności w materiałach promocyjnych i reklamowych, mają jedynie charakter pomocniczy.</w:t>
      </w:r>
    </w:p>
    <w:p w14:paraId="0EA61931" w14:textId="23F3403F" w:rsidR="004E2A9F" w:rsidRDefault="004E2A9F" w:rsidP="004E2A9F">
      <w:r>
        <w:t>2.</w:t>
      </w:r>
      <w:r>
        <w:tab/>
        <w:t>W kwestiach nieuregulowanych postanowieniami niniejszego Regulaminu stosuje się postanowienia „Ogólnych Warunków Świadczenia</w:t>
      </w:r>
      <w:r w:rsidR="003433EC">
        <w:t>- Regulaminu</w:t>
      </w:r>
      <w:r w:rsidR="00B603D6">
        <w:t xml:space="preserve"> świadczenia u</w:t>
      </w:r>
      <w:r>
        <w:t>sług</w:t>
      </w:r>
      <w:r w:rsidR="003433EC">
        <w:t xml:space="preserve"> drogą elektroniczną</w:t>
      </w:r>
      <w:r w:rsidR="00B603D6">
        <w:t xml:space="preserve"> w postaci kursu językowego przez 2 </w:t>
      </w:r>
      <w:proofErr w:type="spellStart"/>
      <w:r w:rsidR="00B603D6">
        <w:t>learn</w:t>
      </w:r>
      <w:proofErr w:type="spellEnd"/>
      <w:r w:rsidR="00B603D6">
        <w:t xml:space="preserve"> z dnia 12 maja 2020r.</w:t>
      </w:r>
      <w:r>
        <w:t>”.</w:t>
      </w:r>
    </w:p>
    <w:p w14:paraId="15211F88" w14:textId="77777777" w:rsidR="004E2A9F" w:rsidRDefault="004E2A9F" w:rsidP="004E2A9F">
      <w:r>
        <w:t>3.</w:t>
      </w:r>
      <w:r>
        <w:tab/>
        <w:t>Treść niniejszego Regulaminu dostępna jest przez cały okres obowiązywania Promocji, na stronie internetowej www.2learn.pl oraz w siedzibie Usługodawcy.</w:t>
      </w:r>
    </w:p>
    <w:p w14:paraId="32C356C2" w14:textId="77777777" w:rsidR="004E2A9F" w:rsidRDefault="004E2A9F" w:rsidP="004E2A9F">
      <w:r>
        <w:t>4.</w:t>
      </w:r>
      <w:r>
        <w:tab/>
        <w:t xml:space="preserve">Udział w Promocji oznacza akceptację postanowień niniejszego Regulaminu. </w:t>
      </w:r>
    </w:p>
    <w:p w14:paraId="480754F5" w14:textId="77777777" w:rsidR="00B04073" w:rsidRDefault="00B04073"/>
    <w:sectPr w:rsidR="00B04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9F"/>
    <w:rsid w:val="00307459"/>
    <w:rsid w:val="003433EC"/>
    <w:rsid w:val="003C7759"/>
    <w:rsid w:val="004E2A9F"/>
    <w:rsid w:val="0066081D"/>
    <w:rsid w:val="00B04073"/>
    <w:rsid w:val="00B11835"/>
    <w:rsid w:val="00B603D6"/>
    <w:rsid w:val="00B82F0C"/>
    <w:rsid w:val="00C43EED"/>
    <w:rsid w:val="00CA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436FC"/>
  <w15:chartTrackingRefBased/>
  <w15:docId w15:val="{5ED1F894-1528-4F98-B5FB-8925838A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2A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2A9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E2A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2learn.pl/member-tos-pag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1231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 KAPITAŁ</dc:creator>
  <cp:keywords/>
  <dc:description/>
  <cp:lastModifiedBy>GROS KAPITAŁ</cp:lastModifiedBy>
  <cp:revision>2</cp:revision>
  <dcterms:created xsi:type="dcterms:W3CDTF">2022-12-01T07:41:00Z</dcterms:created>
  <dcterms:modified xsi:type="dcterms:W3CDTF">2022-12-01T07:41:00Z</dcterms:modified>
</cp:coreProperties>
</file>